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E4BFD">
      <w:pPr>
        <w:widowControl/>
        <w:shd w:val="clear" w:color="auto" w:fill="FFFFFF"/>
        <w:spacing w:line="440" w:lineRule="exact"/>
        <w:jc w:val="left"/>
        <w:outlineLvl w:val="3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附表：</w:t>
      </w:r>
    </w:p>
    <w:p w14:paraId="408598F1">
      <w:pPr>
        <w:spacing w:line="375" w:lineRule="atLeast"/>
        <w:jc w:val="center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kern w:val="0"/>
          <w:sz w:val="32"/>
          <w:szCs w:val="32"/>
        </w:rPr>
        <w:t>河南省驻马店财经学校招聘教师报名登记表</w:t>
      </w:r>
    </w:p>
    <w:bookmarkEnd w:id="0"/>
    <w:p w14:paraId="14201E73">
      <w:pPr>
        <w:spacing w:line="375" w:lineRule="atLeast"/>
        <w:ind w:firstLine="688" w:firstLineChars="328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填表日期：</w:t>
      </w:r>
      <w:r>
        <w:rPr>
          <w:rFonts w:ascii="宋体" w:hAnsi="宋体" w:cs="宋体"/>
          <w:kern w:val="0"/>
          <w:szCs w:val="21"/>
        </w:rPr>
        <w:t xml:space="preserve">                                                 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 xml:space="preserve">    </w:t>
      </w:r>
      <w:r>
        <w:rPr>
          <w:rFonts w:hint="eastAsia" w:ascii="宋体" w:hAnsi="宋体" w:cs="宋体"/>
          <w:kern w:val="0"/>
          <w:szCs w:val="21"/>
        </w:rPr>
        <w:t>日</w:t>
      </w:r>
      <w:r>
        <w:rPr>
          <w:rFonts w:ascii="宋体" w:hAnsi="宋体" w:cs="宋体"/>
          <w:kern w:val="0"/>
          <w:szCs w:val="21"/>
        </w:rPr>
        <w:t xml:space="preserve"> </w:t>
      </w:r>
    </w:p>
    <w:tbl>
      <w:tblPr>
        <w:tblStyle w:val="2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"/>
        <w:gridCol w:w="34"/>
        <w:gridCol w:w="459"/>
        <w:gridCol w:w="536"/>
        <w:gridCol w:w="807"/>
        <w:gridCol w:w="469"/>
        <w:gridCol w:w="1276"/>
        <w:gridCol w:w="1415"/>
        <w:gridCol w:w="458"/>
        <w:gridCol w:w="184"/>
        <w:gridCol w:w="948"/>
        <w:gridCol w:w="1673"/>
      </w:tblGrid>
      <w:tr w14:paraId="456D1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61820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78E4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26415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别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6AED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E9993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出生年月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2F1AEE">
            <w:pPr>
              <w:widowControl/>
              <w:spacing w:line="600" w:lineRule="exact"/>
              <w:ind w:firstLine="184" w:firstLineChars="77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1EE1F4E">
            <w:pPr>
              <w:widowControl/>
              <w:spacing w:line="600" w:lineRule="exact"/>
              <w:ind w:firstLine="184" w:firstLineChars="77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近期免冠</w:t>
            </w:r>
          </w:p>
          <w:p w14:paraId="55F1FFAD">
            <w:pPr>
              <w:widowControl/>
              <w:spacing w:line="600" w:lineRule="exact"/>
              <w:ind w:firstLine="184" w:firstLineChars="77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寸照片</w:t>
            </w:r>
          </w:p>
        </w:tc>
      </w:tr>
      <w:tr w14:paraId="0532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3D559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族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2DEEA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A415F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政治面貌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1D0F5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69F10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最高学历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B486760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</w:tcBorders>
          </w:tcPr>
          <w:p w14:paraId="37ACE9E2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76B0A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A1400">
            <w:pPr>
              <w:widowControl/>
              <w:spacing w:line="60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毕业学校及专业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26EB5">
            <w:pPr>
              <w:spacing w:line="6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A2B81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身</w:t>
            </w:r>
            <w:r>
              <w:rPr>
                <w:rFonts w:cs="宋体"/>
                <w:color w:val="08080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高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A54B6E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</w:tcBorders>
          </w:tcPr>
          <w:p w14:paraId="2AF3F0B2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0AD6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FE88B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籍</w:t>
            </w:r>
            <w:r>
              <w:rPr>
                <w:rFonts w:cs="宋体"/>
                <w:color w:val="08080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贯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64C6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040B8">
            <w:pPr>
              <w:widowControl/>
              <w:spacing w:line="600" w:lineRule="exact"/>
              <w:jc w:val="center"/>
              <w:rPr>
                <w:rFonts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D172DE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 w14:paraId="1992C53B">
            <w:pPr>
              <w:spacing w:line="600" w:lineRule="exac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539D7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5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FF5BC">
            <w:pPr>
              <w:widowControl/>
              <w:spacing w:line="600" w:lineRule="exact"/>
              <w:jc w:val="center"/>
              <w:rPr>
                <w:rFonts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电</w:t>
            </w:r>
            <w:r>
              <w:rPr>
                <w:rFonts w:cs="宋体"/>
                <w:color w:val="08080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话</w:t>
            </w:r>
          </w:p>
        </w:tc>
        <w:tc>
          <w:tcPr>
            <w:tcW w:w="30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3F69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075D6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F7FF05">
            <w:pPr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BEC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98501">
            <w:pPr>
              <w:widowControl/>
              <w:spacing w:line="500" w:lineRule="exact"/>
              <w:jc w:val="center"/>
              <w:rPr>
                <w:rFonts w:cs="宋体"/>
                <w:color w:val="080808"/>
                <w:kern w:val="0"/>
                <w:sz w:val="24"/>
                <w:szCs w:val="24"/>
              </w:rPr>
            </w:pPr>
          </w:p>
          <w:p w14:paraId="44DAB5F3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  <w:p w14:paraId="741C0CD7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育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  <w:p w14:paraId="070750FD">
            <w:pPr>
              <w:widowControl/>
              <w:spacing w:line="500" w:lineRule="exact"/>
              <w:jc w:val="center"/>
              <w:rPr>
                <w:rFonts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经</w:t>
            </w:r>
          </w:p>
          <w:p w14:paraId="7C76FEC3">
            <w:pPr>
              <w:widowControl/>
              <w:spacing w:line="5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历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563BA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起止时间（从高中填起）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2F8ED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校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名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称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97E80C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业</w:t>
            </w: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</w:tc>
      </w:tr>
      <w:tr w14:paraId="3218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DEC7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A8FDB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5957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C3E280A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FC1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C861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923A1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83E9B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983538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1EEF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085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120E5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50830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7C3705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14:paraId="6AE38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5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AD2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B0146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2D431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0B313E">
            <w:pPr>
              <w:widowControl/>
              <w:spacing w:line="600" w:lineRule="exac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80808"/>
                <w:kern w:val="0"/>
                <w:sz w:val="24"/>
                <w:szCs w:val="24"/>
              </w:rPr>
              <w:t xml:space="preserve"> </w:t>
            </w:r>
          </w:p>
        </w:tc>
      </w:tr>
      <w:tr w14:paraId="7AAE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89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7F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80808"/>
                <w:kern w:val="0"/>
                <w:sz w:val="24"/>
                <w:szCs w:val="24"/>
              </w:rPr>
              <w:t>职业资格证书</w:t>
            </w:r>
          </w:p>
          <w:p w14:paraId="7C91D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</w:rPr>
              <w:t>或技能等级证书</w:t>
            </w:r>
          </w:p>
        </w:tc>
        <w:tc>
          <w:tcPr>
            <w:tcW w:w="6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23229D">
            <w:pPr>
              <w:widowControl/>
              <w:spacing w:line="600" w:lineRule="exact"/>
              <w:jc w:val="center"/>
              <w:rPr>
                <w:rFonts w:ascii="宋体" w:cs="宋体"/>
                <w:color w:val="080808"/>
                <w:kern w:val="0"/>
                <w:sz w:val="24"/>
                <w:szCs w:val="24"/>
              </w:rPr>
            </w:pPr>
          </w:p>
        </w:tc>
      </w:tr>
      <w:tr w14:paraId="008B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0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5C8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曾获</w:t>
            </w:r>
          </w:p>
          <w:p w14:paraId="42CD3C3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奖励</w:t>
            </w:r>
          </w:p>
        </w:tc>
        <w:tc>
          <w:tcPr>
            <w:tcW w:w="82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E7BD2B">
            <w:pPr>
              <w:widowControl/>
              <w:spacing w:line="600" w:lineRule="exact"/>
              <w:jc w:val="center"/>
              <w:rPr>
                <w:rFonts w:ascii="宋体" w:cs="宋体"/>
                <w:color w:val="080808"/>
                <w:kern w:val="0"/>
                <w:sz w:val="24"/>
                <w:szCs w:val="24"/>
              </w:rPr>
            </w:pPr>
          </w:p>
        </w:tc>
      </w:tr>
      <w:tr w14:paraId="12A9F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10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62F9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 w14:paraId="7560F9C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35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6AF5D">
            <w:pPr>
              <w:widowControl/>
              <w:spacing w:line="600" w:lineRule="exact"/>
              <w:jc w:val="center"/>
              <w:rPr>
                <w:rFonts w:ascii="宋体" w:cs="宋体"/>
                <w:color w:val="080808"/>
                <w:kern w:val="0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5D9F7">
            <w:pPr>
              <w:widowControl/>
              <w:spacing w:line="600" w:lineRule="exact"/>
              <w:jc w:val="center"/>
              <w:rPr>
                <w:rFonts w:ascii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</w:rPr>
              <w:t>预期</w:t>
            </w:r>
          </w:p>
          <w:p w14:paraId="1047BB1D">
            <w:pPr>
              <w:widowControl/>
              <w:spacing w:line="600" w:lineRule="exact"/>
              <w:jc w:val="center"/>
              <w:rPr>
                <w:rFonts w:ascii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80808"/>
                <w:kern w:val="0"/>
                <w:sz w:val="24"/>
                <w:szCs w:val="24"/>
              </w:rPr>
              <w:t>月收入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898E06">
            <w:pPr>
              <w:widowControl/>
              <w:spacing w:line="600" w:lineRule="exact"/>
              <w:jc w:val="center"/>
              <w:rPr>
                <w:rFonts w:ascii="宋体" w:cs="宋体"/>
                <w:color w:val="080808"/>
                <w:kern w:val="0"/>
                <w:sz w:val="24"/>
                <w:szCs w:val="24"/>
              </w:rPr>
            </w:pPr>
          </w:p>
        </w:tc>
      </w:tr>
      <w:tr w14:paraId="727B3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0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5472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  <w:p w14:paraId="5C5D08E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8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719C37"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本人承诺所填写的信息真实有效，否则，愿承担一切后果。</w:t>
            </w:r>
          </w:p>
          <w:p w14:paraId="427DD70F">
            <w:pPr>
              <w:widowControl/>
              <w:spacing w:line="600" w:lineRule="exact"/>
              <w:jc w:val="center"/>
              <w:rPr>
                <w:rFonts w:ascii="宋体" w:cs="宋体"/>
                <w:color w:val="080808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填写人（手写签名）：</w:t>
            </w:r>
            <w:r>
              <w:rPr>
                <w:sz w:val="24"/>
                <w:szCs w:val="24"/>
              </w:rPr>
              <w:t xml:space="preserve">                   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14:paraId="070A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89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1134">
            <w:pPr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6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AB0C00">
            <w:pPr>
              <w:widowControl/>
              <w:spacing w:line="600" w:lineRule="exact"/>
              <w:jc w:val="center"/>
              <w:rPr>
                <w:rFonts w:ascii="宋体" w:cs="宋体"/>
                <w:color w:val="080808"/>
                <w:kern w:val="0"/>
                <w:sz w:val="24"/>
                <w:szCs w:val="24"/>
              </w:rPr>
            </w:pPr>
          </w:p>
        </w:tc>
      </w:tr>
    </w:tbl>
    <w:p w14:paraId="3FC77C57"/>
    <w:p w14:paraId="0684C4BA">
      <w:pPr>
        <w:rPr>
          <w:rFonts w:hint="eastAsia" w:eastAsiaTheme="minorEastAsia"/>
          <w:lang w:eastAsia="zh-CN"/>
        </w:rPr>
      </w:pPr>
    </w:p>
    <w:sectPr>
      <w:pgSz w:w="11906" w:h="16838"/>
      <w:pgMar w:top="1247" w:right="1134" w:bottom="124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3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2025-04-01T03:24:31Z</dcterms:created>
  <dc:creator>Administrator</dc:creator>
  <cp:lastModifiedBy>Administrator</cp:lastModifiedBy>
  <dcterms:modified xsi:type="dcterms:W3CDTF">2025-04-01T03:25:29Z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eyJoZGlkIjoiODRiM2ZkZDYzYTVmMjA3MGI0NDM5MTYwMDc5YWJmNGQifQ==</vt:lpwstr>
  </property>
  <property fmtid="{D5CDD505-2E9C-101B-9397-08002B2CF9AE}" pid="4" name="ICV">
    <vt:lpwstr>4F5B511AD4B94EF4827B9A860159FC45_12</vt:lpwstr>
  </property>
</Properties>
</file>